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00" w:lineRule="auto"/>
        <w:rPr>
          <w:rFonts w:hint="eastAsia" w:ascii="宋体" w:hAnsi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eastAsia="zh-CN"/>
        </w:rPr>
        <w:t>附件</w:t>
      </w:r>
      <w:r>
        <w:rPr>
          <w:rFonts w:hint="eastAsia" w:ascii="宋体" w:hAnsi="宋体"/>
          <w:b/>
          <w:sz w:val="28"/>
          <w:szCs w:val="28"/>
          <w:lang w:val="en-US" w:eastAsia="zh-CN"/>
        </w:rPr>
        <w:t>3</w:t>
      </w:r>
    </w:p>
    <w:p>
      <w:pPr>
        <w:numPr>
          <w:ilvl w:val="0"/>
          <w:numId w:val="0"/>
        </w:numPr>
        <w:spacing w:line="30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  <w:lang w:eastAsia="zh-CN"/>
        </w:rPr>
        <w:t>供应商</w:t>
      </w:r>
      <w:r>
        <w:rPr>
          <w:rFonts w:hint="eastAsia" w:ascii="宋体" w:hAnsi="宋体"/>
          <w:b/>
          <w:sz w:val="44"/>
          <w:szCs w:val="44"/>
        </w:rPr>
        <w:t>须知</w:t>
      </w:r>
    </w:p>
    <w:p>
      <w:pPr>
        <w:numPr>
          <w:ilvl w:val="0"/>
          <w:numId w:val="0"/>
        </w:numPr>
        <w:spacing w:line="300" w:lineRule="auto"/>
        <w:rPr>
          <w:rFonts w:hint="eastAsia" w:ascii="宋体" w:hAnsi="宋体"/>
          <w:b/>
          <w:sz w:val="21"/>
          <w:szCs w:val="21"/>
        </w:rPr>
      </w:pPr>
    </w:p>
    <w:p>
      <w:pPr>
        <w:spacing w:line="300" w:lineRule="auto"/>
        <w:ind w:firstLine="422" w:firstLineChars="200"/>
        <w:rPr>
          <w:rFonts w:hint="eastAsia" w:asciiTheme="minorEastAsia" w:hAnsiTheme="minorEastAsia" w:eastAsiaTheme="minorEastAsia" w:cstheme="minorEastAsia"/>
          <w:b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一、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lang w:eastAsia="zh-CN"/>
        </w:rPr>
        <w:t>询价应答文件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</w:rPr>
        <w:t>的组成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询价应答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文件应包含以下内容（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一式贰份：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u w:val="single"/>
        </w:rPr>
        <w:t>正本壹份和副本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u w:val="single"/>
          <w:lang w:eastAsia="zh-CN"/>
        </w:rPr>
        <w:t>壹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u w:val="single"/>
        </w:rPr>
        <w:t>份，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sz w:val="21"/>
          <w:szCs w:val="21"/>
          <w:u w:val="single"/>
          <w:lang w:eastAsia="zh-CN"/>
        </w:rPr>
        <w:t>加盖公章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装订成册并密封）：</w:t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br w:type="textWrapping"/>
      </w:r>
      <w:r>
        <w:rPr>
          <w:rFonts w:hint="eastAsia" w:asciiTheme="minorEastAsia" w:hAnsiTheme="minorEastAsia" w:eastAsiaTheme="minorEastAsia" w:cstheme="minorEastAsia"/>
          <w:i w:val="0"/>
          <w:caps w:val="0"/>
          <w:color w:val="333333"/>
          <w:spacing w:val="0"/>
          <w:sz w:val="21"/>
          <w:szCs w:val="21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1.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投标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承诺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函（详见示例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1）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</w:rPr>
        <w:t>2.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投标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报价表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（详见示例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2）；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 xml:space="preserve"> 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3.供应商资格证明文件（营业执照副本复印件、税务登记证副本复印件或统一社会信用代码营业执照副本复印件、医疗器械经营/生产许可证或第二类医疗器械经营备案凭证复印件、药品经营许可证）；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4.供应商相应的法定代表人身份证正反两面复印件；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5.供应商代表的授权委托书原件（详见示例3）、委托代理人的身份证正反面复印件（委托代理时必须提供）；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6.售后服务承诺书；投标供应商可自行拟定供货的服务方案；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7.属于医疗器械的产品提供相应、完整且有效的《医疗器械产品注册证》及其附表或新版医疗器械注册证或备案凭证复印件，属于药品管理的应提供药品注册证书；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8.投标产品生产厂家对应的资质文件（三证一照等）；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9.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近三年泉州市内二级以上医院用户名单，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提供部分发票或合同复印件；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>10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.投标人认为需加以说明的其它内容。</w:t>
      </w:r>
    </w:p>
    <w:p>
      <w:pPr>
        <w:spacing w:line="400" w:lineRule="exact"/>
        <w:ind w:firstLine="420" w:firstLineChars="200"/>
        <w:rPr>
          <w:rFonts w:hint="eastAsia" w:asciiTheme="minorEastAsia" w:hAnsiTheme="minorEastAsia" w:eastAsiaTheme="minorEastAsia" w:cstheme="minorEastAsia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二、各供应商的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报价应合理，并无明显漏算且未低于成本。如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询价小组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认为投标报价或某些分项报价明显不合理，有降低质量、不能诚信履约的可能时，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询价小组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有权通知投标供应商作出解释。若投标供应商未能在规定期限内做出解释，或所作解释不合理，经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询价小组</w:t>
      </w:r>
      <w:r>
        <w:rPr>
          <w:rFonts w:hint="eastAsia" w:asciiTheme="minorEastAsia" w:hAnsiTheme="minorEastAsia" w:eastAsiaTheme="minorEastAsia" w:cstheme="minorEastAsia"/>
          <w:sz w:val="21"/>
          <w:szCs w:val="21"/>
        </w:rPr>
        <w:t>研究，将取消该投标供应商的中标候选资格，由排名后一位的投标供应商递补，以此类推。</w:t>
      </w:r>
    </w:p>
    <w:p>
      <w:pPr>
        <w:widowControl/>
        <w:shd w:val="clear" w:color="auto" w:fill="FFFFFF"/>
        <w:ind w:firstLine="420" w:firstLineChars="200"/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</w:rPr>
        <w:t>说明事项</w:t>
      </w:r>
    </w:p>
    <w:p>
      <w:pPr>
        <w:widowControl/>
        <w:shd w:val="clear" w:color="auto" w:fill="FFFFFF"/>
        <w:ind w:firstLine="448" w:firstLineChars="200"/>
        <w:rPr>
          <w:rFonts w:hint="eastAsia" w:asciiTheme="minorEastAsia" w:hAnsiTheme="minorEastAsia" w:eastAsiaTheme="minorEastAsia" w:cstheme="minorEastAsia"/>
          <w:b w:val="0"/>
          <w:bCs/>
          <w:color w:val="333333"/>
          <w:spacing w:val="4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有效期：本次招标项目签订合同有效期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  <w:lang w:val="en-US" w:eastAsia="zh-CN"/>
        </w:rPr>
        <w:t>24</w:t>
      </w:r>
      <w:r>
        <w:rPr>
          <w:rFonts w:hint="eastAsia" w:asciiTheme="minorEastAsia" w:hAnsiTheme="minorEastAsia" w:eastAsiaTheme="minorEastAsia" w:cstheme="minorEastAsia"/>
          <w:b w:val="0"/>
          <w:bCs/>
          <w:sz w:val="21"/>
          <w:szCs w:val="21"/>
        </w:rPr>
        <w:t>个月。</w:t>
      </w:r>
    </w:p>
    <w:p>
      <w:pPr>
        <w:widowControl/>
        <w:shd w:val="clear" w:color="auto" w:fill="FFFFFF"/>
        <w:ind w:firstLine="448" w:firstLineChars="200"/>
        <w:rPr>
          <w:rFonts w:hint="eastAsia" w:asciiTheme="minorEastAsia" w:hAnsiTheme="minorEastAsia" w:eastAsiaTheme="minorEastAsia" w:cstheme="minorEastAsia"/>
          <w:color w:val="333333"/>
          <w:spacing w:val="4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</w:rPr>
        <w:t>所有品种年采购量根据</w:t>
      </w:r>
      <w:r>
        <w:rPr>
          <w:rFonts w:hint="eastAsia" w:asciiTheme="minorEastAsia" w:hAnsiTheme="minorEastAsia" w:eastAsiaTheme="minorEastAsia" w:cstheme="minorEastAsia"/>
          <w:b w:val="0"/>
          <w:bCs/>
          <w:color w:val="000000"/>
          <w:spacing w:val="7"/>
          <w:kern w:val="0"/>
          <w:sz w:val="21"/>
          <w:szCs w:val="21"/>
          <w:lang w:eastAsia="zh-CN"/>
        </w:rPr>
        <w:t>医院</w:t>
      </w: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  <w:lang w:eastAsia="zh-CN"/>
        </w:rPr>
        <w:t>实际需求</w:t>
      </w: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  <w:t>进行采购。</w:t>
      </w:r>
    </w:p>
    <w:p>
      <w:pPr>
        <w:widowControl/>
        <w:shd w:val="clear" w:color="auto" w:fill="FFFFFF"/>
        <w:ind w:firstLine="448" w:firstLineChars="200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  <w:t>所有产品必须符合我院设备使用要求。</w:t>
      </w:r>
    </w:p>
    <w:p>
      <w:pPr>
        <w:widowControl/>
        <w:shd w:val="clear" w:color="auto" w:fill="FFFFFF"/>
        <w:ind w:firstLine="448" w:firstLineChars="200"/>
        <w:rPr>
          <w:rFonts w:hint="eastAsia" w:asciiTheme="minorEastAsia" w:hAnsiTheme="minorEastAsia" w:eastAsiaTheme="minorEastAsia" w:cstheme="minorEastAsia"/>
          <w:color w:val="333333"/>
          <w:spacing w:val="4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  <w:t>各品种如遇市场价格降浮于本标书价格的，市场降价的必须按照降价供应，如涨幅超过5%以上的，供应方必须提前函告采购方，待确认后才能执行涨价供应，但不能超出市场价。</w:t>
      </w:r>
    </w:p>
    <w:p>
      <w:pPr>
        <w:widowControl/>
        <w:shd w:val="clear" w:color="auto" w:fill="FFFFFF"/>
        <w:ind w:firstLine="448" w:firstLineChars="200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  <w:lang w:val="en-US" w:eastAsia="zh-CN"/>
        </w:rPr>
        <w:t>5.</w:t>
      </w:r>
      <w:r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  <w:t>执行过程中如遇政府实行统一采购，则按政府相关规定执行，本院与供应方的合同同时失效。</w:t>
      </w: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</w:p>
    <w:p>
      <w:pPr>
        <w:pStyle w:val="2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</w:p>
    <w:p>
      <w:pPr>
        <w:pStyle w:val="2"/>
        <w:ind w:left="0" w:leftChars="0" w:firstLine="0" w:firstLineChars="0"/>
        <w:rPr>
          <w:rFonts w:hint="eastAsia" w:asciiTheme="minorEastAsia" w:hAnsiTheme="minorEastAsia" w:eastAsiaTheme="minorEastAsia" w:cstheme="minorEastAsia"/>
          <w:color w:val="000000"/>
          <w:spacing w:val="7"/>
          <w:kern w:val="0"/>
          <w:sz w:val="21"/>
          <w:szCs w:val="21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  <w:t>示例</w:t>
      </w:r>
      <w:r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val="en-US" w:eastAsia="zh-CN"/>
        </w:rPr>
        <w:t>1</w:t>
      </w:r>
    </w:p>
    <w:p>
      <w:pPr>
        <w:pStyle w:val="11"/>
        <w:spacing w:line="320" w:lineRule="exact"/>
        <w:ind w:firstLine="3182" w:firstLineChars="1100"/>
        <w:outlineLvl w:val="1"/>
        <w:rPr>
          <w:rFonts w:hint="eastAsia" w:hAnsi="宋体" w:cs="宋体"/>
          <w:b/>
          <w:w w:val="90"/>
          <w:sz w:val="32"/>
          <w:szCs w:val="32"/>
          <w:lang w:eastAsia="zh-CN"/>
        </w:rPr>
      </w:pPr>
    </w:p>
    <w:p>
      <w:pPr>
        <w:pStyle w:val="11"/>
        <w:spacing w:line="320" w:lineRule="exact"/>
        <w:jc w:val="center"/>
        <w:outlineLvl w:val="1"/>
        <w:rPr>
          <w:rFonts w:hint="eastAsia" w:hAnsi="宋体" w:cs="宋体"/>
          <w:b/>
          <w:w w:val="90"/>
          <w:sz w:val="32"/>
          <w:szCs w:val="32"/>
        </w:rPr>
      </w:pPr>
      <w:r>
        <w:rPr>
          <w:rFonts w:hint="eastAsia" w:hAnsi="宋体" w:cs="宋体"/>
          <w:b/>
          <w:w w:val="90"/>
          <w:sz w:val="32"/>
          <w:szCs w:val="32"/>
          <w:lang w:eastAsia="zh-CN"/>
        </w:rPr>
        <w:t>投标</w:t>
      </w:r>
      <w:r>
        <w:rPr>
          <w:rFonts w:hint="eastAsia" w:hAnsi="宋体" w:cs="宋体"/>
          <w:b/>
          <w:w w:val="90"/>
          <w:sz w:val="32"/>
          <w:szCs w:val="32"/>
        </w:rPr>
        <w:t>承诺</w:t>
      </w:r>
      <w:r>
        <w:rPr>
          <w:rFonts w:hint="eastAsia" w:hAnsi="宋体" w:cs="宋体"/>
          <w:b/>
          <w:w w:val="90"/>
          <w:sz w:val="32"/>
          <w:szCs w:val="32"/>
          <w:lang w:eastAsia="zh-CN"/>
        </w:rPr>
        <w:t>函</w:t>
      </w:r>
    </w:p>
    <w:p>
      <w:pPr>
        <w:pStyle w:val="11"/>
        <w:spacing w:line="320" w:lineRule="exact"/>
        <w:outlineLvl w:val="1"/>
        <w:rPr>
          <w:rFonts w:hint="eastAsia" w:hAnsi="宋体" w:cs="宋体"/>
          <w:b/>
          <w:w w:val="90"/>
          <w:sz w:val="24"/>
          <w:szCs w:val="24"/>
        </w:rPr>
      </w:pPr>
    </w:p>
    <w:p>
      <w:pPr>
        <w:pStyle w:val="11"/>
        <w:spacing w:line="400" w:lineRule="exact"/>
        <w:outlineLvl w:val="1"/>
        <w:rPr>
          <w:rFonts w:hint="eastAsia" w:hAnsi="宋体" w:cs="宋体"/>
          <w:b/>
          <w:w w:val="90"/>
          <w:sz w:val="24"/>
          <w:szCs w:val="24"/>
          <w:u w:val="single"/>
        </w:rPr>
      </w:pPr>
      <w:r>
        <w:rPr>
          <w:rFonts w:hint="eastAsia" w:hAnsi="宋体" w:cs="宋体"/>
          <w:b/>
          <w:w w:val="90"/>
          <w:sz w:val="24"/>
          <w:szCs w:val="24"/>
          <w:u w:val="single"/>
        </w:rPr>
        <w:t>致：泉州市第三医院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根据贵方为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</w:t>
      </w:r>
      <w:r>
        <w:rPr>
          <w:rFonts w:hint="eastAsia" w:ascii="宋体" w:hAnsi="宋体" w:cs="宋体"/>
          <w:w w:val="90"/>
          <w:sz w:val="24"/>
        </w:rPr>
        <w:t>项目的</w:t>
      </w:r>
      <w:r>
        <w:rPr>
          <w:rFonts w:hint="eastAsia" w:ascii="宋体" w:hAnsi="宋体" w:cs="宋体"/>
          <w:w w:val="90"/>
          <w:sz w:val="24"/>
          <w:lang w:eastAsia="zh-CN"/>
        </w:rPr>
        <w:t>招标</w:t>
      </w:r>
      <w:r>
        <w:rPr>
          <w:rFonts w:hint="eastAsia" w:ascii="宋体" w:hAnsi="宋体" w:cs="宋体"/>
          <w:w w:val="90"/>
          <w:sz w:val="24"/>
        </w:rPr>
        <w:t>邀请，本签字代表（全名、职务）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</w:t>
      </w:r>
      <w:r>
        <w:rPr>
          <w:rFonts w:hint="eastAsia" w:ascii="宋体" w:hAnsi="宋体" w:cs="宋体"/>
          <w:w w:val="90"/>
          <w:sz w:val="24"/>
        </w:rPr>
        <w:t>获得正式授权并代表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（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名称）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   </w:t>
      </w:r>
      <w:r>
        <w:rPr>
          <w:rFonts w:hint="eastAsia" w:ascii="宋体" w:hAnsi="宋体" w:cs="宋体"/>
          <w:w w:val="90"/>
          <w:sz w:val="24"/>
        </w:rPr>
        <w:t>提交本次</w:t>
      </w:r>
      <w:r>
        <w:rPr>
          <w:rFonts w:hint="eastAsia" w:ascii="宋体" w:hAnsi="宋体" w:cs="宋体"/>
          <w:w w:val="90"/>
          <w:sz w:val="24"/>
          <w:lang w:eastAsia="zh-CN"/>
        </w:rPr>
        <w:t>投标</w:t>
      </w:r>
      <w:r>
        <w:rPr>
          <w:rFonts w:hint="eastAsia" w:ascii="宋体" w:hAnsi="宋体" w:cs="宋体"/>
          <w:w w:val="90"/>
          <w:sz w:val="24"/>
        </w:rPr>
        <w:t>文件。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据此函，签字代表宣布同意如下：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1.所附详细报价表中规定的应提供和交付的货物及服务报价总价（国内现场交货价）详见投标报价表。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2.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已详细审查全部</w:t>
      </w:r>
      <w:r>
        <w:rPr>
          <w:rFonts w:hint="eastAsia" w:ascii="宋体" w:hAnsi="宋体" w:cs="宋体"/>
          <w:w w:val="90"/>
          <w:sz w:val="24"/>
          <w:lang w:eastAsia="zh-CN"/>
        </w:rPr>
        <w:t>招标</w:t>
      </w:r>
      <w:r>
        <w:rPr>
          <w:rFonts w:hint="eastAsia" w:ascii="宋体" w:hAnsi="宋体" w:cs="宋体"/>
          <w:w w:val="90"/>
          <w:sz w:val="24"/>
        </w:rPr>
        <w:t>文件，包括修改文件（如有的话）和有关附件，将自行承担因对全部</w:t>
      </w:r>
      <w:r>
        <w:rPr>
          <w:rFonts w:hint="eastAsia" w:ascii="宋体" w:hAnsi="宋体" w:cs="宋体"/>
          <w:w w:val="90"/>
          <w:sz w:val="24"/>
          <w:lang w:eastAsia="zh-CN"/>
        </w:rPr>
        <w:t>招标</w:t>
      </w:r>
      <w:r>
        <w:rPr>
          <w:rFonts w:hint="eastAsia" w:ascii="宋体" w:hAnsi="宋体" w:cs="宋体"/>
          <w:w w:val="90"/>
          <w:sz w:val="24"/>
        </w:rPr>
        <w:t>文件理解不正确或误解而产生的相应后果。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3.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保证遵守</w:t>
      </w:r>
      <w:r>
        <w:rPr>
          <w:rFonts w:hint="eastAsia" w:ascii="宋体" w:hAnsi="宋体" w:cs="宋体"/>
          <w:w w:val="90"/>
          <w:sz w:val="24"/>
          <w:lang w:eastAsia="zh-CN"/>
        </w:rPr>
        <w:t>招标</w:t>
      </w:r>
      <w:r>
        <w:rPr>
          <w:rFonts w:hint="eastAsia" w:ascii="宋体" w:hAnsi="宋体" w:cs="宋体"/>
          <w:w w:val="90"/>
          <w:sz w:val="24"/>
        </w:rPr>
        <w:t>文件的全部规定，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所提交的材料中所含的信息均为真实、准确、完整，且不具有任何误导性。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所提供的资质材料在</w:t>
      </w:r>
      <w:r>
        <w:rPr>
          <w:rFonts w:hint="eastAsia" w:ascii="宋体" w:hAnsi="宋体" w:cs="宋体"/>
          <w:w w:val="90"/>
          <w:sz w:val="24"/>
          <w:lang w:eastAsia="zh-CN"/>
        </w:rPr>
        <w:t>投标</w:t>
      </w:r>
      <w:r>
        <w:rPr>
          <w:rFonts w:hint="eastAsia" w:ascii="宋体" w:hAnsi="宋体" w:cs="宋体"/>
          <w:w w:val="90"/>
          <w:sz w:val="24"/>
        </w:rPr>
        <w:t>响应文件中是不可拆卸的。如发现所提供材料不全，责任由本公司自负。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4.</w:t>
      </w: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将按</w:t>
      </w:r>
      <w:r>
        <w:rPr>
          <w:rFonts w:hint="eastAsia" w:ascii="宋体" w:hAnsi="宋体" w:cs="宋体"/>
          <w:w w:val="90"/>
          <w:sz w:val="24"/>
          <w:lang w:eastAsia="zh-CN"/>
        </w:rPr>
        <w:t>招标</w:t>
      </w:r>
      <w:r>
        <w:rPr>
          <w:rFonts w:hint="eastAsia" w:ascii="宋体" w:hAnsi="宋体" w:cs="宋体"/>
          <w:w w:val="90"/>
          <w:sz w:val="24"/>
        </w:rPr>
        <w:t>文件的规定履行合同责任和义务。</w:t>
      </w:r>
    </w:p>
    <w:p>
      <w:pPr>
        <w:spacing w:line="40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5.与本</w:t>
      </w:r>
      <w:r>
        <w:rPr>
          <w:rFonts w:hint="eastAsia" w:ascii="宋体" w:hAnsi="宋体" w:cs="宋体"/>
          <w:w w:val="90"/>
          <w:sz w:val="24"/>
          <w:lang w:eastAsia="zh-CN"/>
        </w:rPr>
        <w:t>招标项目</w:t>
      </w:r>
      <w:r>
        <w:rPr>
          <w:rFonts w:hint="eastAsia" w:ascii="宋体" w:hAnsi="宋体" w:cs="宋体"/>
          <w:w w:val="90"/>
          <w:sz w:val="24"/>
        </w:rPr>
        <w:t>有关的一切正式往来通讯请寄：</w:t>
      </w:r>
    </w:p>
    <w:p>
      <w:pPr>
        <w:spacing w:line="400" w:lineRule="exact"/>
        <w:rPr>
          <w:rFonts w:hint="eastAsia" w:ascii="宋体" w:hAnsi="宋体" w:cs="宋体"/>
          <w:w w:val="90"/>
          <w:sz w:val="24"/>
          <w:u w:val="single"/>
        </w:rPr>
      </w:pPr>
      <w:r>
        <w:rPr>
          <w:rFonts w:hint="eastAsia" w:ascii="宋体" w:hAnsi="宋体" w:cs="宋体"/>
          <w:w w:val="90"/>
          <w:sz w:val="24"/>
        </w:rPr>
        <w:t>地 址：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w w:val="90"/>
          <w:sz w:val="24"/>
          <w:u w:val="single"/>
          <w:lang w:val="en-US" w:eastAsia="zh-CN"/>
        </w:rPr>
        <w:t xml:space="preserve">                      </w:t>
      </w:r>
    </w:p>
    <w:p>
      <w:pPr>
        <w:spacing w:line="400" w:lineRule="exact"/>
        <w:rPr>
          <w:rFonts w:hint="eastAsia" w:ascii="宋体" w:hAnsi="宋体" w:cs="宋体"/>
          <w:w w:val="90"/>
          <w:sz w:val="24"/>
          <w:u w:val="single"/>
        </w:rPr>
      </w:pPr>
      <w:r>
        <w:rPr>
          <w:rFonts w:hint="eastAsia" w:ascii="宋体" w:hAnsi="宋体" w:cs="宋体"/>
          <w:w w:val="90"/>
          <w:sz w:val="24"/>
        </w:rPr>
        <w:t>电 话：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</w:t>
      </w:r>
      <w:r>
        <w:rPr>
          <w:rFonts w:hint="eastAsia" w:ascii="宋体" w:hAnsi="宋体" w:cs="宋体"/>
          <w:w w:val="90"/>
          <w:sz w:val="24"/>
        </w:rPr>
        <w:t>传 真：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</w:t>
      </w:r>
    </w:p>
    <w:p>
      <w:pPr>
        <w:spacing w:line="400" w:lineRule="exact"/>
        <w:rPr>
          <w:rFonts w:hint="eastAsia" w:ascii="宋体" w:hAnsi="宋体" w:cs="宋体"/>
          <w:w w:val="90"/>
          <w:sz w:val="24"/>
          <w:u w:val="single"/>
        </w:rPr>
      </w:pPr>
    </w:p>
    <w:p>
      <w:pPr>
        <w:spacing w:line="400" w:lineRule="exact"/>
        <w:rPr>
          <w:rFonts w:hint="eastAsia" w:ascii="宋体" w:hAnsi="宋体" w:cs="宋体"/>
          <w:w w:val="90"/>
          <w:sz w:val="24"/>
          <w:u w:val="single"/>
        </w:rPr>
      </w:pP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代表（签字）：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      </w:t>
      </w:r>
      <w:r>
        <w:rPr>
          <w:rFonts w:hint="eastAsia" w:ascii="宋体" w:hAnsi="宋体" w:cs="宋体"/>
          <w:w w:val="90"/>
          <w:sz w:val="24"/>
          <w:u w:val="none"/>
        </w:rPr>
        <w:t xml:space="preserve"> </w:t>
      </w:r>
      <w:r>
        <w:rPr>
          <w:rFonts w:hint="eastAsia" w:ascii="宋体" w:hAnsi="宋体" w:cs="宋体"/>
          <w:w w:val="90"/>
          <w:sz w:val="24"/>
          <w:u w:val="none"/>
          <w:lang w:eastAsia="zh-CN"/>
        </w:rPr>
        <w:t>联系电话：</w:t>
      </w:r>
      <w:r>
        <w:rPr>
          <w:rFonts w:hint="eastAsia" w:ascii="宋体" w:hAnsi="宋体" w:cs="宋体"/>
          <w:w w:val="90"/>
          <w:sz w:val="24"/>
          <w:u w:val="single"/>
          <w:lang w:val="en-US" w:eastAsia="zh-CN"/>
        </w:rPr>
        <w:t xml:space="preserve">               </w:t>
      </w:r>
    </w:p>
    <w:p>
      <w:pPr>
        <w:spacing w:line="400" w:lineRule="exact"/>
        <w:rPr>
          <w:rFonts w:hint="eastAsia" w:ascii="宋体" w:hAnsi="宋体" w:cs="宋体"/>
          <w:w w:val="90"/>
          <w:sz w:val="24"/>
          <w:u w:val="single"/>
        </w:rPr>
      </w:pPr>
      <w:r>
        <w:rPr>
          <w:rFonts w:hint="eastAsia" w:ascii="宋体" w:hAnsi="宋体" w:cs="宋体"/>
          <w:w w:val="90"/>
          <w:sz w:val="24"/>
          <w:lang w:eastAsia="zh-CN"/>
        </w:rPr>
        <w:t>供应商</w:t>
      </w:r>
      <w:r>
        <w:rPr>
          <w:rFonts w:hint="eastAsia" w:ascii="宋体" w:hAnsi="宋体" w:cs="宋体"/>
          <w:w w:val="90"/>
          <w:sz w:val="24"/>
        </w:rPr>
        <w:t>（盖公章）：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            </w:t>
      </w:r>
    </w:p>
    <w:p>
      <w:pPr>
        <w:spacing w:line="400" w:lineRule="exact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日  期：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</w:t>
      </w:r>
      <w:r>
        <w:rPr>
          <w:rFonts w:hint="eastAsia" w:ascii="宋体" w:hAnsi="宋体" w:cs="宋体"/>
          <w:w w:val="90"/>
          <w:sz w:val="24"/>
        </w:rPr>
        <w:t>年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</w:t>
      </w:r>
      <w:r>
        <w:rPr>
          <w:rFonts w:hint="eastAsia" w:ascii="宋体" w:hAnsi="宋体" w:cs="宋体"/>
          <w:w w:val="90"/>
          <w:sz w:val="24"/>
        </w:rPr>
        <w:t>月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</w:t>
      </w:r>
      <w:r>
        <w:rPr>
          <w:rFonts w:hint="eastAsia" w:ascii="宋体" w:hAnsi="宋体" w:cs="宋体"/>
          <w:w w:val="90"/>
          <w:sz w:val="24"/>
        </w:rPr>
        <w:t>日</w:t>
      </w:r>
    </w:p>
    <w:p>
      <w:pPr>
        <w:spacing w:line="400" w:lineRule="exact"/>
        <w:jc w:val="center"/>
        <w:outlineLvl w:val="1"/>
        <w:rPr>
          <w:rFonts w:hint="eastAsia" w:ascii="宋体" w:hAnsi="宋体" w:cs="宋体"/>
          <w:b/>
          <w:w w:val="90"/>
          <w:sz w:val="24"/>
        </w:rPr>
      </w:pPr>
    </w:p>
    <w:p>
      <w:pPr>
        <w:spacing w:line="400" w:lineRule="exact"/>
        <w:jc w:val="center"/>
        <w:outlineLvl w:val="1"/>
        <w:rPr>
          <w:rFonts w:hint="eastAsia" w:ascii="宋体" w:hAnsi="宋体" w:cs="宋体"/>
          <w:b/>
          <w:w w:val="90"/>
          <w:sz w:val="24"/>
        </w:rPr>
      </w:pPr>
    </w:p>
    <w:p>
      <w:pPr>
        <w:jc w:val="center"/>
        <w:outlineLvl w:val="1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jc w:val="center"/>
        <w:outlineLvl w:val="1"/>
        <w:rPr>
          <w:rFonts w:hint="eastAsia" w:ascii="宋体" w:hAnsi="宋体" w:cs="宋体"/>
          <w:b/>
          <w:w w:val="90"/>
          <w:sz w:val="28"/>
          <w:szCs w:val="28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color w:val="000000"/>
          <w:spacing w:val="7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color w:val="000000"/>
          <w:spacing w:val="7"/>
          <w:kern w:val="0"/>
          <w:sz w:val="32"/>
          <w:szCs w:val="32"/>
          <w:lang w:eastAsia="zh-CN"/>
        </w:rPr>
        <w:t>示例</w:t>
      </w:r>
      <w:r>
        <w:rPr>
          <w:rFonts w:hint="eastAsia" w:ascii="宋体" w:hAnsi="宋体" w:eastAsia="宋体" w:cs="宋体"/>
          <w:color w:val="000000"/>
          <w:spacing w:val="7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hint="eastAsia" w:ascii="宋体" w:hAnsi="宋体" w:eastAsia="宋体" w:cs="宋体"/>
          <w:b/>
          <w:bCs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000000"/>
          <w:spacing w:val="7"/>
          <w:kern w:val="0"/>
          <w:sz w:val="32"/>
          <w:szCs w:val="32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b/>
          <w:bCs/>
          <w:color w:val="000000"/>
          <w:spacing w:val="7"/>
          <w:kern w:val="0"/>
          <w:sz w:val="32"/>
          <w:szCs w:val="32"/>
          <w:lang w:val="en-US" w:eastAsia="zh-CN"/>
        </w:rPr>
        <w:t>投标报价表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b/>
          <w:bCs/>
          <w:color w:val="000000"/>
          <w:spacing w:val="7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w w:val="90"/>
          <w:sz w:val="24"/>
        </w:rPr>
      </w:pPr>
      <w:r>
        <w:rPr>
          <w:rFonts w:hint="eastAsia" w:ascii="宋体" w:hAnsi="宋体" w:eastAsia="宋体" w:cs="宋体"/>
          <w:w w:val="90"/>
          <w:sz w:val="24"/>
        </w:rPr>
        <w:t>项目名称：</w:t>
      </w:r>
      <w:r>
        <w:rPr>
          <w:rFonts w:hint="eastAsia" w:ascii="宋体" w:hAnsi="宋体" w:eastAsia="宋体" w:cs="宋体"/>
          <w:w w:val="90"/>
          <w:sz w:val="24"/>
          <w:lang w:eastAsia="zh-CN"/>
        </w:rPr>
        <w:t>泉州市第三医院</w:t>
      </w:r>
      <w:r>
        <w:rPr>
          <w:rFonts w:hint="eastAsia" w:ascii="宋体" w:hAnsi="宋体" w:cs="宋体"/>
          <w:w w:val="90"/>
          <w:sz w:val="24"/>
          <w:lang w:eastAsia="zh-CN"/>
        </w:rPr>
        <w:t>检验试剂</w:t>
      </w:r>
      <w:r>
        <w:rPr>
          <w:rFonts w:hint="eastAsia" w:ascii="宋体" w:hAnsi="宋体" w:eastAsia="宋体" w:cs="宋体"/>
          <w:w w:val="90"/>
          <w:sz w:val="24"/>
          <w:lang w:eastAsia="zh-CN"/>
        </w:rPr>
        <w:t>询价采购</w:t>
      </w:r>
      <w:r>
        <w:rPr>
          <w:rFonts w:hint="eastAsia" w:ascii="宋体" w:hAnsi="宋体" w:eastAsia="宋体" w:cs="宋体"/>
          <w:w w:val="90"/>
          <w:sz w:val="24"/>
        </w:rPr>
        <w:t xml:space="preserve">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宋体" w:hAnsi="宋体" w:eastAsia="宋体" w:cs="宋体"/>
          <w:color w:val="000000"/>
          <w:spacing w:val="7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w w:val="90"/>
          <w:sz w:val="24"/>
        </w:rPr>
        <w:t>货币单位：元人民币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firstLine="300"/>
        <w:textAlignment w:val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合同包一：</w:t>
      </w:r>
    </w:p>
    <w:tbl>
      <w:tblPr>
        <w:tblStyle w:val="9"/>
        <w:tblW w:w="10488" w:type="dxa"/>
        <w:tblInd w:w="-7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881"/>
        <w:gridCol w:w="1244"/>
        <w:gridCol w:w="510"/>
        <w:gridCol w:w="585"/>
        <w:gridCol w:w="690"/>
        <w:gridCol w:w="675"/>
        <w:gridCol w:w="1140"/>
        <w:gridCol w:w="1155"/>
        <w:gridCol w:w="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品目号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产品名称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规格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单位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基础数量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单价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金额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医疗器械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注册证号或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药品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批准文号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生产厂家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梅毒甲苯胺红不加热血清试验诊断试剂（TRUST）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120人份/盒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1-2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乙型肝炎病毒表面抗原诊断试剂盒（酶联免疫法）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1-3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乙型肝炎病毒表面抗体检测试剂盒（酶联免疫法）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1-4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乙型肝炎病毒e抗原检测试剂盒（酶联免疫法）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1-5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乙型肝炎病毒e抗体检测试剂盒（酶联免疫法）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1-6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乙型肝炎病毒核心抗体检测试剂盒（酶联免疫法）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1-7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丙型肝炎病毒抗体诊断试剂盒(酶联免疫法)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1-8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人类免疫缺陷病毒抗体诊断试剂盒(酶联免疫法)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1-9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梅毒螺旋体抗体诊断试剂盒(酶联免疫法)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96T/盒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盒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1-10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乙型肝炎病毒表面抗原系列血清（液体）标准物质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1-11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乙型肝炎病毒表面抗体系列血清（液体）标准物质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1-12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乙型肝炎病毒e抗原系列血清（液体）标准物质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1-13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乙型肝炎病毒e抗体系列血清（液体）标准物质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1-14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乙型肝炎病毒核心抗体系列血清（液体）标准物质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1-15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人类免疫缺陷病毒1型抗体系列血清（液体）标准物质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1-16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梅毒螺旋体抗体血清（液体）标准物质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1-17</w:t>
            </w:r>
          </w:p>
        </w:tc>
        <w:tc>
          <w:tcPr>
            <w:tcW w:w="288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丙型肝炎病毒抗体系列血清（液体）标准物质</w:t>
            </w:r>
          </w:p>
        </w:tc>
        <w:tc>
          <w:tcPr>
            <w:tcW w:w="124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0.5ml/支</w:t>
            </w:r>
          </w:p>
        </w:tc>
        <w:tc>
          <w:tcPr>
            <w:tcW w:w="5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支</w:t>
            </w:r>
          </w:p>
        </w:tc>
        <w:tc>
          <w:tcPr>
            <w:tcW w:w="5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6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16"/>
                <w:szCs w:val="1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6558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right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  <w:t>合计总金额：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80" w:lineRule="exact"/>
              <w:jc w:val="center"/>
              <w:rPr>
                <w:rFonts w:hint="eastAsia" w:ascii="宋体" w:hAnsi="宋体" w:eastAsia="宋体" w:cs="宋体"/>
                <w:sz w:val="20"/>
                <w:szCs w:val="2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w w:val="90"/>
          <w:sz w:val="24"/>
        </w:rPr>
      </w:pPr>
      <w:r>
        <w:rPr>
          <w:rFonts w:hint="eastAsia" w:ascii="宋体" w:hAnsi="宋体" w:eastAsia="宋体" w:cs="宋体"/>
          <w:w w:val="90"/>
          <w:sz w:val="24"/>
        </w:rPr>
        <w:t>供应商（盖公章）：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                 </w:t>
      </w:r>
      <w:r>
        <w:rPr>
          <w:rFonts w:hint="eastAsia" w:ascii="宋体" w:hAnsi="宋体" w:eastAsia="宋体" w:cs="宋体"/>
          <w:w w:val="90"/>
          <w:sz w:val="24"/>
          <w:u w:val="single"/>
          <w:lang w:val="en-US" w:eastAsia="zh-CN"/>
        </w:rPr>
        <w:t xml:space="preserve">  </w:t>
      </w:r>
      <w:r>
        <w:rPr>
          <w:rFonts w:hint="eastAsia" w:ascii="宋体" w:hAnsi="宋体" w:eastAsia="宋体" w:cs="宋体"/>
          <w:w w:val="90"/>
          <w:sz w:val="24"/>
          <w:u w:val="none"/>
          <w:lang w:val="en-US" w:eastAsia="zh-CN"/>
        </w:rPr>
        <w:t xml:space="preserve">           </w:t>
      </w:r>
      <w:r>
        <w:rPr>
          <w:rFonts w:hint="eastAsia" w:ascii="宋体" w:hAnsi="宋体" w:eastAsia="宋体" w:cs="宋体"/>
          <w:w w:val="90"/>
          <w:sz w:val="24"/>
        </w:rPr>
        <w:t>供应商代表（签字）：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</w:t>
      </w:r>
      <w:r>
        <w:rPr>
          <w:rFonts w:hint="eastAsia" w:ascii="宋体" w:hAnsi="宋体" w:eastAsia="宋体" w:cs="宋体"/>
          <w:w w:val="90"/>
          <w:sz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宋体" w:hAnsi="宋体" w:eastAsia="宋体" w:cs="宋体"/>
          <w:w w:val="90"/>
          <w:sz w:val="24"/>
        </w:rPr>
      </w:pPr>
      <w:r>
        <w:rPr>
          <w:rFonts w:hint="eastAsia" w:ascii="宋体" w:hAnsi="宋体" w:eastAsia="宋体" w:cs="宋体"/>
          <w:w w:val="90"/>
          <w:sz w:val="24"/>
        </w:rPr>
        <w:t>日   期：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w w:val="90"/>
          <w:sz w:val="24"/>
        </w:rPr>
        <w:t>年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w w:val="90"/>
          <w:sz w:val="24"/>
        </w:rPr>
        <w:t>月</w:t>
      </w:r>
      <w:r>
        <w:rPr>
          <w:rFonts w:hint="eastAsia" w:ascii="宋体" w:hAnsi="宋体" w:eastAsia="宋体" w:cs="宋体"/>
          <w:w w:val="90"/>
          <w:sz w:val="24"/>
          <w:u w:val="single"/>
        </w:rPr>
        <w:t xml:space="preserve">       </w:t>
      </w:r>
      <w:r>
        <w:rPr>
          <w:rFonts w:hint="eastAsia" w:ascii="宋体" w:hAnsi="宋体" w:eastAsia="宋体" w:cs="宋体"/>
          <w:w w:val="90"/>
          <w:sz w:val="24"/>
        </w:rPr>
        <w:t>日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color w:val="000000"/>
          <w:spacing w:val="7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eastAsia="zh-CN"/>
        </w:rPr>
        <w:t>示例</w:t>
      </w:r>
      <w:r>
        <w:rPr>
          <w:rFonts w:hint="eastAsia" w:ascii="仿宋" w:hAnsi="仿宋" w:eastAsia="仿宋" w:cs="仿宋"/>
          <w:color w:val="000000"/>
          <w:spacing w:val="7"/>
          <w:kern w:val="0"/>
          <w:sz w:val="32"/>
          <w:szCs w:val="32"/>
          <w:lang w:val="en-US" w:eastAsia="zh-CN"/>
        </w:rPr>
        <w:t xml:space="preserve">3 </w:t>
      </w:r>
    </w:p>
    <w:p>
      <w:pPr>
        <w:spacing w:line="500" w:lineRule="exact"/>
        <w:jc w:val="center"/>
        <w:rPr>
          <w:rFonts w:hint="eastAsia" w:ascii="宋体" w:hAnsi="宋体" w:cs="宋体"/>
          <w:b/>
          <w:w w:val="90"/>
          <w:sz w:val="28"/>
          <w:szCs w:val="28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b/>
          <w:w w:val="90"/>
          <w:sz w:val="28"/>
          <w:szCs w:val="28"/>
        </w:rPr>
        <w:t>法定代表人授权书</w:t>
      </w:r>
    </w:p>
    <w:p>
      <w:pPr>
        <w:pStyle w:val="5"/>
        <w:snapToGrid w:val="0"/>
        <w:jc w:val="center"/>
        <w:rPr>
          <w:rFonts w:hint="eastAsia" w:hAnsi="宋体" w:cs="宋体"/>
          <w:sz w:val="24"/>
          <w:szCs w:val="24"/>
        </w:rPr>
      </w:pPr>
    </w:p>
    <w:p>
      <w:pPr>
        <w:spacing w:line="500" w:lineRule="exact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b/>
          <w:w w:val="90"/>
          <w:sz w:val="24"/>
          <w:u w:val="single"/>
        </w:rPr>
        <w:t>泉州市第三医院</w:t>
      </w:r>
      <w:r>
        <w:rPr>
          <w:rFonts w:hint="eastAsia" w:ascii="宋体" w:hAnsi="宋体" w:cs="宋体"/>
          <w:w w:val="90"/>
          <w:sz w:val="24"/>
        </w:rPr>
        <w:t>：</w:t>
      </w:r>
    </w:p>
    <w:p>
      <w:pPr>
        <w:pStyle w:val="5"/>
        <w:snapToGrid w:val="0"/>
        <w:spacing w:line="520" w:lineRule="exact"/>
        <w:ind w:firstLine="432" w:firstLineChars="200"/>
        <w:jc w:val="left"/>
        <w:rPr>
          <w:rFonts w:hint="eastAsia" w:hAnsi="宋体" w:cs="宋体"/>
          <w:w w:val="90"/>
          <w:sz w:val="24"/>
          <w:szCs w:val="24"/>
        </w:rPr>
      </w:pPr>
      <w:r>
        <w:rPr>
          <w:rFonts w:hint="eastAsia" w:hAnsi="宋体" w:cs="宋体"/>
          <w:w w:val="90"/>
          <w:sz w:val="24"/>
          <w:szCs w:val="24"/>
          <w:u w:val="single"/>
        </w:rPr>
        <w:t>（</w:t>
      </w:r>
      <w:r>
        <w:rPr>
          <w:rFonts w:hint="eastAsia" w:hAnsi="宋体" w:cs="宋体"/>
          <w:w w:val="90"/>
          <w:sz w:val="24"/>
          <w:szCs w:val="24"/>
          <w:u w:val="single"/>
          <w:lang w:eastAsia="zh-CN"/>
        </w:rPr>
        <w:t>供应商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全称）        </w:t>
      </w:r>
      <w:r>
        <w:rPr>
          <w:rFonts w:hint="eastAsia" w:hAnsi="宋体" w:cs="宋体"/>
          <w:w w:val="90"/>
          <w:sz w:val="24"/>
          <w:szCs w:val="24"/>
        </w:rPr>
        <w:t>法定代表人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    </w:t>
      </w:r>
      <w:r>
        <w:rPr>
          <w:rFonts w:hint="eastAsia" w:hAnsi="宋体" w:cs="宋体"/>
          <w:w w:val="90"/>
          <w:sz w:val="24"/>
          <w:szCs w:val="24"/>
        </w:rPr>
        <w:t>授权</w:t>
      </w:r>
      <w:r>
        <w:rPr>
          <w:rFonts w:hint="eastAsia" w:hAnsi="宋体" w:cs="宋体"/>
          <w:w w:val="90"/>
          <w:sz w:val="24"/>
          <w:szCs w:val="24"/>
          <w:u w:val="single"/>
        </w:rPr>
        <w:t>（</w:t>
      </w:r>
      <w:r>
        <w:rPr>
          <w:rFonts w:hint="eastAsia" w:hAnsi="宋体" w:cs="宋体"/>
          <w:w w:val="90"/>
          <w:sz w:val="24"/>
          <w:szCs w:val="24"/>
          <w:u w:val="single"/>
          <w:lang w:eastAsia="zh-CN"/>
        </w:rPr>
        <w:t>供应商</w:t>
      </w:r>
      <w:r>
        <w:rPr>
          <w:rFonts w:hint="eastAsia" w:hAnsi="宋体" w:cs="宋体"/>
          <w:w w:val="90"/>
          <w:sz w:val="24"/>
          <w:szCs w:val="24"/>
          <w:u w:val="single"/>
        </w:rPr>
        <w:t>代表姓名）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 w:cs="宋体"/>
          <w:w w:val="90"/>
          <w:sz w:val="24"/>
          <w:szCs w:val="24"/>
        </w:rPr>
        <w:t>为</w:t>
      </w:r>
      <w:r>
        <w:rPr>
          <w:rFonts w:hint="eastAsia" w:hAnsi="宋体" w:cs="宋体"/>
          <w:w w:val="90"/>
          <w:sz w:val="24"/>
          <w:szCs w:val="24"/>
          <w:lang w:eastAsia="zh-CN"/>
        </w:rPr>
        <w:t>供应商</w:t>
      </w:r>
      <w:r>
        <w:rPr>
          <w:rFonts w:hint="eastAsia" w:hAnsi="宋体" w:cs="宋体"/>
          <w:w w:val="90"/>
          <w:sz w:val="24"/>
          <w:szCs w:val="24"/>
        </w:rPr>
        <w:t>代表，代表本公司参加贵</w:t>
      </w:r>
      <w:r>
        <w:rPr>
          <w:rFonts w:hint="eastAsia" w:hAnsi="宋体" w:cs="宋体"/>
          <w:w w:val="90"/>
          <w:sz w:val="24"/>
          <w:szCs w:val="24"/>
          <w:lang w:eastAsia="zh-CN"/>
        </w:rPr>
        <w:t>院</w:t>
      </w:r>
      <w:r>
        <w:rPr>
          <w:rFonts w:hint="eastAsia" w:hAnsi="宋体" w:cs="宋体"/>
          <w:w w:val="90"/>
          <w:sz w:val="24"/>
          <w:szCs w:val="24"/>
        </w:rPr>
        <w:t>组织的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        </w:t>
      </w:r>
      <w:r>
        <w:rPr>
          <w:rFonts w:hint="eastAsia" w:hAnsi="宋体" w:cs="宋体"/>
          <w:w w:val="90"/>
          <w:sz w:val="24"/>
          <w:szCs w:val="24"/>
        </w:rPr>
        <w:t>项目</w:t>
      </w:r>
      <w:r>
        <w:rPr>
          <w:rFonts w:hint="eastAsia" w:hAnsi="宋体" w:cs="宋体"/>
          <w:w w:val="90"/>
          <w:sz w:val="24"/>
          <w:szCs w:val="24"/>
          <w:lang w:eastAsia="zh-CN"/>
        </w:rPr>
        <w:t>招标</w:t>
      </w:r>
      <w:r>
        <w:rPr>
          <w:rFonts w:hint="eastAsia" w:hAnsi="宋体" w:cs="宋体"/>
          <w:w w:val="90"/>
          <w:sz w:val="24"/>
          <w:szCs w:val="24"/>
        </w:rPr>
        <w:t>活动，全权代表本公司处理</w:t>
      </w:r>
      <w:r>
        <w:rPr>
          <w:rFonts w:hint="eastAsia" w:hAnsi="宋体" w:cs="宋体"/>
          <w:w w:val="90"/>
          <w:sz w:val="24"/>
          <w:szCs w:val="24"/>
          <w:lang w:eastAsia="zh-CN"/>
        </w:rPr>
        <w:t>招标</w:t>
      </w:r>
      <w:r>
        <w:rPr>
          <w:rFonts w:hint="eastAsia" w:hAnsi="宋体" w:cs="宋体"/>
          <w:w w:val="90"/>
          <w:sz w:val="24"/>
          <w:szCs w:val="24"/>
        </w:rPr>
        <w:t>过程的一切事宜，包括但不限于：</w:t>
      </w:r>
      <w:r>
        <w:rPr>
          <w:rFonts w:hint="eastAsia" w:hAnsi="宋体" w:cs="宋体"/>
          <w:w w:val="90"/>
          <w:sz w:val="24"/>
          <w:szCs w:val="24"/>
          <w:lang w:eastAsia="zh-CN"/>
        </w:rPr>
        <w:t>投标</w:t>
      </w:r>
      <w:r>
        <w:rPr>
          <w:rFonts w:hint="eastAsia" w:hAnsi="宋体" w:cs="宋体"/>
          <w:w w:val="90"/>
          <w:sz w:val="24"/>
          <w:szCs w:val="24"/>
        </w:rPr>
        <w:t>、参与开标、签约等。</w:t>
      </w:r>
      <w:r>
        <w:rPr>
          <w:rFonts w:hint="eastAsia" w:hAnsi="宋体" w:cs="宋体"/>
          <w:w w:val="90"/>
          <w:sz w:val="24"/>
          <w:szCs w:val="24"/>
          <w:lang w:eastAsia="zh-CN"/>
        </w:rPr>
        <w:t>供应商</w:t>
      </w:r>
      <w:r>
        <w:rPr>
          <w:rFonts w:hint="eastAsia" w:hAnsi="宋体" w:cs="宋体"/>
          <w:w w:val="90"/>
          <w:sz w:val="24"/>
          <w:szCs w:val="24"/>
        </w:rPr>
        <w:t>代表在</w:t>
      </w:r>
      <w:r>
        <w:rPr>
          <w:rFonts w:hint="eastAsia" w:hAnsi="宋体" w:cs="宋体"/>
          <w:w w:val="90"/>
          <w:sz w:val="24"/>
          <w:szCs w:val="24"/>
          <w:lang w:eastAsia="zh-CN"/>
        </w:rPr>
        <w:t>投标</w:t>
      </w:r>
      <w:r>
        <w:rPr>
          <w:rFonts w:hint="eastAsia" w:hAnsi="宋体" w:cs="宋体"/>
          <w:w w:val="90"/>
          <w:sz w:val="24"/>
          <w:szCs w:val="24"/>
        </w:rPr>
        <w:t>过程中所签署的一切文件和处理与之有关的一切事务，本公司均予以认可并对此承担责任。</w:t>
      </w:r>
      <w:r>
        <w:rPr>
          <w:rFonts w:hint="eastAsia" w:hAnsi="宋体" w:cs="宋体"/>
          <w:w w:val="90"/>
          <w:sz w:val="24"/>
          <w:szCs w:val="24"/>
          <w:lang w:eastAsia="zh-CN"/>
        </w:rPr>
        <w:t>供应商</w:t>
      </w:r>
      <w:r>
        <w:rPr>
          <w:rFonts w:hint="eastAsia" w:hAnsi="宋体" w:cs="宋体"/>
          <w:w w:val="90"/>
          <w:sz w:val="24"/>
          <w:szCs w:val="24"/>
        </w:rPr>
        <w:t>代表无转委权。特此授权。</w:t>
      </w:r>
    </w:p>
    <w:p>
      <w:pPr>
        <w:pStyle w:val="5"/>
        <w:snapToGrid w:val="0"/>
        <w:spacing w:line="520" w:lineRule="exact"/>
        <w:ind w:firstLine="432" w:firstLineChars="200"/>
        <w:jc w:val="left"/>
        <w:rPr>
          <w:rFonts w:hint="eastAsia" w:hAnsi="宋体" w:cs="宋体"/>
          <w:w w:val="90"/>
          <w:sz w:val="24"/>
          <w:szCs w:val="24"/>
        </w:rPr>
      </w:pPr>
      <w:r>
        <w:rPr>
          <w:rFonts w:hint="eastAsia" w:hAnsi="宋体" w:cs="宋体"/>
          <w:w w:val="90"/>
          <w:sz w:val="24"/>
          <w:szCs w:val="24"/>
        </w:rPr>
        <w:t>授权有效期：_____年_____月_____日至_____年_____月_____日。</w:t>
      </w:r>
    </w:p>
    <w:p>
      <w:pPr>
        <w:pStyle w:val="5"/>
        <w:snapToGrid w:val="0"/>
        <w:spacing w:line="520" w:lineRule="exact"/>
        <w:ind w:firstLine="432" w:firstLineChars="200"/>
        <w:jc w:val="left"/>
        <w:rPr>
          <w:rFonts w:hint="eastAsia" w:hAnsi="宋体" w:cs="宋体"/>
          <w:w w:val="90"/>
          <w:sz w:val="24"/>
          <w:szCs w:val="24"/>
        </w:rPr>
      </w:pPr>
    </w:p>
    <w:p>
      <w:pPr>
        <w:adjustRightInd w:val="0"/>
        <w:snapToGrid w:val="0"/>
        <w:spacing w:line="520" w:lineRule="exact"/>
        <w:rPr>
          <w:rFonts w:hint="eastAsia" w:hAnsi="宋体" w:cs="宋体"/>
          <w:w w:val="90"/>
          <w:sz w:val="24"/>
          <w:szCs w:val="24"/>
          <w:u w:val="single"/>
          <w:lang w:eastAsia="zh-CN"/>
        </w:rPr>
      </w:pPr>
      <w:r>
        <w:rPr>
          <w:rFonts w:hint="eastAsia" w:hAnsi="宋体" w:cs="宋体"/>
          <w:w w:val="90"/>
          <w:sz w:val="24"/>
          <w:szCs w:val="24"/>
          <w:lang w:val="en-US" w:eastAsia="zh-CN"/>
        </w:rPr>
        <w:t>法定代表人：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hAnsi="宋体" w:cs="宋体"/>
          <w:w w:val="90"/>
          <w:sz w:val="24"/>
          <w:szCs w:val="24"/>
          <w:u w:val="none"/>
          <w:lang w:val="en-US" w:eastAsia="zh-CN"/>
        </w:rPr>
        <w:t>身份证号：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hAnsi="宋体" w:cs="宋体"/>
          <w:w w:val="90"/>
          <w:sz w:val="24"/>
          <w:szCs w:val="24"/>
          <w:lang w:eastAsia="zh-CN"/>
        </w:rPr>
        <w:t>联系电话：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               </w:t>
      </w:r>
    </w:p>
    <w:p>
      <w:pPr>
        <w:adjustRightInd w:val="0"/>
        <w:snapToGrid w:val="0"/>
        <w:spacing w:line="520" w:lineRule="exact"/>
        <w:rPr>
          <w:rFonts w:hint="eastAsia" w:hAnsi="宋体" w:cs="宋体"/>
          <w:w w:val="90"/>
          <w:sz w:val="24"/>
          <w:szCs w:val="24"/>
          <w:u w:val="single"/>
        </w:rPr>
      </w:pPr>
      <w:r>
        <w:rPr>
          <w:rFonts w:hint="eastAsia" w:hAnsi="宋体" w:cs="宋体"/>
          <w:w w:val="90"/>
          <w:sz w:val="24"/>
          <w:szCs w:val="24"/>
          <w:lang w:eastAsia="zh-CN"/>
        </w:rPr>
        <w:t>供应商代表：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hAnsi="宋体" w:cs="宋体"/>
          <w:w w:val="90"/>
          <w:sz w:val="24"/>
          <w:szCs w:val="24"/>
          <w:lang w:val="en-US" w:eastAsia="zh-CN"/>
        </w:rPr>
        <w:t xml:space="preserve"> 身份证号：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eastAsia" w:hAnsi="宋体" w:cs="宋体"/>
          <w:w w:val="90"/>
          <w:sz w:val="24"/>
          <w:szCs w:val="24"/>
          <w:u w:val="none"/>
          <w:lang w:val="en-US" w:eastAsia="zh-CN"/>
        </w:rPr>
        <w:t>联系电话：</w:t>
      </w:r>
      <w:r>
        <w:rPr>
          <w:rFonts w:hint="eastAsia" w:hAnsi="宋体" w:cs="宋体"/>
          <w:w w:val="90"/>
          <w:sz w:val="24"/>
          <w:szCs w:val="24"/>
          <w:u w:val="single"/>
        </w:rPr>
        <w:t xml:space="preserve">        </w:t>
      </w:r>
      <w:r>
        <w:rPr>
          <w:rFonts w:hint="eastAsia" w:hAnsi="宋体" w:cs="宋体"/>
          <w:w w:val="90"/>
          <w:sz w:val="24"/>
          <w:szCs w:val="24"/>
          <w:u w:val="single"/>
          <w:lang w:val="en-US" w:eastAsia="zh-CN"/>
        </w:rPr>
        <w:t xml:space="preserve">             </w:t>
      </w: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w w:val="90"/>
          <w:sz w:val="24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授权方</w:t>
      </w:r>
    </w:p>
    <w:p>
      <w:pPr>
        <w:adjustRightInd w:val="0"/>
        <w:snapToGrid w:val="0"/>
        <w:spacing w:line="52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供应商（盖公章）：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        </w:t>
      </w:r>
    </w:p>
    <w:p>
      <w:pPr>
        <w:adjustRightInd w:val="0"/>
        <w:snapToGrid w:val="0"/>
        <w:spacing w:line="520" w:lineRule="exact"/>
        <w:ind w:firstLine="324" w:firstLineChars="15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 xml:space="preserve"> 法定代表人（签字或盖章）</w:t>
      </w:r>
      <w:r>
        <w:rPr>
          <w:rFonts w:hint="eastAsia" w:ascii="宋体" w:hAnsi="宋体" w:cs="宋体"/>
          <w:w w:val="90"/>
          <w:sz w:val="24"/>
          <w:lang w:eastAsia="zh-CN"/>
        </w:rPr>
        <w:t>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52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日   期：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</w:t>
      </w:r>
      <w:r>
        <w:rPr>
          <w:rFonts w:hint="eastAsia" w:ascii="宋体" w:hAnsi="宋体" w:cs="宋体"/>
          <w:w w:val="90"/>
          <w:sz w:val="24"/>
        </w:rPr>
        <w:t>年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</w:t>
      </w:r>
      <w:r>
        <w:rPr>
          <w:rFonts w:hint="eastAsia" w:ascii="宋体" w:hAnsi="宋体" w:cs="宋体"/>
          <w:w w:val="90"/>
          <w:sz w:val="24"/>
        </w:rPr>
        <w:t>月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</w:t>
      </w:r>
      <w:r>
        <w:rPr>
          <w:rFonts w:hint="eastAsia" w:ascii="宋体" w:hAnsi="宋体" w:cs="宋体"/>
          <w:w w:val="90"/>
          <w:sz w:val="24"/>
        </w:rPr>
        <w:t>日</w:t>
      </w: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cs="宋体"/>
          <w:w w:val="90"/>
          <w:sz w:val="24"/>
        </w:rPr>
      </w:pPr>
    </w:p>
    <w:p>
      <w:pPr>
        <w:adjustRightInd w:val="0"/>
        <w:snapToGrid w:val="0"/>
        <w:spacing w:line="520" w:lineRule="exact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接受授权方</w:t>
      </w:r>
    </w:p>
    <w:p>
      <w:pPr>
        <w:adjustRightInd w:val="0"/>
        <w:snapToGrid w:val="0"/>
        <w:spacing w:line="52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供应商代表（签字）</w:t>
      </w:r>
      <w:r>
        <w:rPr>
          <w:rFonts w:hint="eastAsia" w:ascii="宋体" w:hAnsi="宋体" w:cs="宋体"/>
          <w:w w:val="90"/>
          <w:sz w:val="24"/>
          <w:lang w:eastAsia="zh-CN"/>
        </w:rPr>
        <w:t>：</w:t>
      </w:r>
      <w:r>
        <w:rPr>
          <w:rFonts w:hint="eastAsia" w:ascii="宋体" w:hAnsi="宋体" w:cs="宋体"/>
          <w:w w:val="90"/>
          <w:sz w:val="24"/>
          <w:u w:val="single"/>
          <w:lang w:val="en-US" w:eastAsia="zh-CN"/>
        </w:rPr>
        <w:t xml:space="preserve">                 </w:t>
      </w:r>
    </w:p>
    <w:p>
      <w:pPr>
        <w:adjustRightInd w:val="0"/>
        <w:snapToGrid w:val="0"/>
        <w:spacing w:line="520" w:lineRule="exact"/>
        <w:ind w:firstLine="432" w:firstLineChars="20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日   期：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  </w:t>
      </w:r>
      <w:r>
        <w:rPr>
          <w:rFonts w:hint="eastAsia" w:ascii="宋体" w:hAnsi="宋体" w:cs="宋体"/>
          <w:w w:val="90"/>
          <w:sz w:val="24"/>
        </w:rPr>
        <w:t>年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</w:t>
      </w:r>
      <w:r>
        <w:rPr>
          <w:rFonts w:hint="eastAsia" w:ascii="宋体" w:hAnsi="宋体" w:cs="宋体"/>
          <w:w w:val="90"/>
          <w:sz w:val="24"/>
        </w:rPr>
        <w:t>月</w:t>
      </w:r>
      <w:r>
        <w:rPr>
          <w:rFonts w:hint="eastAsia" w:ascii="宋体" w:hAnsi="宋体" w:cs="宋体"/>
          <w:w w:val="90"/>
          <w:sz w:val="24"/>
          <w:u w:val="single"/>
        </w:rPr>
        <w:t xml:space="preserve">      </w:t>
      </w:r>
      <w:r>
        <w:rPr>
          <w:rFonts w:hint="eastAsia" w:ascii="宋体" w:hAnsi="宋体" w:cs="宋体"/>
          <w:w w:val="90"/>
          <w:sz w:val="24"/>
        </w:rPr>
        <w:t>日</w:t>
      </w:r>
    </w:p>
    <w:p>
      <w:pPr>
        <w:adjustRightInd w:val="0"/>
        <w:snapToGrid w:val="0"/>
        <w:spacing w:line="520" w:lineRule="exact"/>
        <w:ind w:firstLine="432" w:firstLineChars="200"/>
        <w:rPr>
          <w:rFonts w:hint="eastAsia" w:ascii="宋体" w:hAnsi="宋体" w:cs="宋体"/>
          <w:w w:val="90"/>
          <w:sz w:val="24"/>
        </w:rPr>
      </w:pPr>
    </w:p>
    <w:p>
      <w:pPr>
        <w:adjustRightInd w:val="0"/>
        <w:snapToGrid w:val="0"/>
        <w:spacing w:line="520" w:lineRule="exact"/>
        <w:ind w:left="180"/>
        <w:rPr>
          <w:rFonts w:hint="eastAsia" w:ascii="宋体" w:hAnsi="宋体" w:cs="宋体"/>
          <w:w w:val="90"/>
          <w:sz w:val="24"/>
        </w:rPr>
      </w:pPr>
      <w:r>
        <w:rPr>
          <w:rFonts w:hint="eastAsia" w:ascii="宋体" w:hAnsi="宋体" w:cs="宋体"/>
          <w:w w:val="90"/>
          <w:sz w:val="24"/>
        </w:rPr>
        <w:t>附：</w:t>
      </w:r>
      <w:r>
        <w:rPr>
          <w:rFonts w:hint="eastAsia" w:ascii="宋体" w:hAnsi="宋体" w:cs="宋体"/>
          <w:w w:val="90"/>
          <w:sz w:val="24"/>
          <w:lang w:eastAsia="zh-CN"/>
        </w:rPr>
        <w:t>法定代表人和</w:t>
      </w:r>
      <w:r>
        <w:rPr>
          <w:rFonts w:hint="eastAsia" w:ascii="宋体" w:hAnsi="宋体" w:cs="宋体"/>
          <w:w w:val="90"/>
          <w:sz w:val="24"/>
        </w:rPr>
        <w:t>被授权人合格有效的身份证正、背面复印件</w:t>
      </w:r>
      <w:r>
        <w:rPr>
          <w:rFonts w:hint="eastAsia" w:ascii="宋体" w:hAnsi="宋体" w:cs="宋体"/>
          <w:w w:val="90"/>
          <w:sz w:val="24"/>
          <w:lang w:eastAsia="zh-CN"/>
        </w:rPr>
        <w:t>。</w:t>
      </w:r>
    </w:p>
    <w:p/>
    <w:p>
      <w:pPr>
        <w:jc w:val="center"/>
        <w:rPr>
          <w:rFonts w:hint="eastAsia" w:ascii="宋体" w:hAnsi="宋体"/>
          <w:b/>
          <w:sz w:val="32"/>
          <w:szCs w:val="32"/>
        </w:rPr>
      </w:pPr>
    </w:p>
    <w:p>
      <w:pPr>
        <w:rPr>
          <w:rFonts w:hint="default" w:eastAsia="宋体"/>
          <w:lang w:val="en-US" w:eastAsia="zh-CN"/>
        </w:rPr>
      </w:pPr>
    </w:p>
    <w:sectPr>
      <w:footerReference r:id="rId3" w:type="default"/>
      <w:pgSz w:w="11906" w:h="16838"/>
      <w:pgMar w:top="1100" w:right="1587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ZhYzBlNDUxZTRlYTc0YmVhMTczMGNmZTdlZmI2YTQifQ=="/>
  </w:docVars>
  <w:rsids>
    <w:rsidRoot w:val="00000000"/>
    <w:rsid w:val="02646AF9"/>
    <w:rsid w:val="028B06CE"/>
    <w:rsid w:val="03B5651B"/>
    <w:rsid w:val="04D4073E"/>
    <w:rsid w:val="05513C00"/>
    <w:rsid w:val="0BFA2DD1"/>
    <w:rsid w:val="0D5B7256"/>
    <w:rsid w:val="0FBB6FFB"/>
    <w:rsid w:val="16BB1383"/>
    <w:rsid w:val="181A219C"/>
    <w:rsid w:val="1AFD06AA"/>
    <w:rsid w:val="1C734D90"/>
    <w:rsid w:val="1C982F45"/>
    <w:rsid w:val="20DA6D1D"/>
    <w:rsid w:val="2286035A"/>
    <w:rsid w:val="25C6628A"/>
    <w:rsid w:val="2A2611A8"/>
    <w:rsid w:val="2BAD6C89"/>
    <w:rsid w:val="2C4D555E"/>
    <w:rsid w:val="2E2A5138"/>
    <w:rsid w:val="32B751B4"/>
    <w:rsid w:val="33147601"/>
    <w:rsid w:val="33595A4C"/>
    <w:rsid w:val="34582BEF"/>
    <w:rsid w:val="37AF22A7"/>
    <w:rsid w:val="3B0468C2"/>
    <w:rsid w:val="3C0B16C2"/>
    <w:rsid w:val="3E403887"/>
    <w:rsid w:val="4024542A"/>
    <w:rsid w:val="40DA021F"/>
    <w:rsid w:val="412E126D"/>
    <w:rsid w:val="42840437"/>
    <w:rsid w:val="443D7D45"/>
    <w:rsid w:val="446E53EF"/>
    <w:rsid w:val="44BC48B1"/>
    <w:rsid w:val="46E93AC7"/>
    <w:rsid w:val="48A32FBF"/>
    <w:rsid w:val="48B73DF5"/>
    <w:rsid w:val="48C854F4"/>
    <w:rsid w:val="4B837725"/>
    <w:rsid w:val="4E661F76"/>
    <w:rsid w:val="4F3678E3"/>
    <w:rsid w:val="518C0657"/>
    <w:rsid w:val="53101AD7"/>
    <w:rsid w:val="531B63FD"/>
    <w:rsid w:val="53AD394D"/>
    <w:rsid w:val="53B21D1A"/>
    <w:rsid w:val="5610091B"/>
    <w:rsid w:val="566B79B7"/>
    <w:rsid w:val="56771E6A"/>
    <w:rsid w:val="56E42B0E"/>
    <w:rsid w:val="57F33D56"/>
    <w:rsid w:val="598B2A72"/>
    <w:rsid w:val="5AC4558C"/>
    <w:rsid w:val="5AEB0359"/>
    <w:rsid w:val="5FD65C48"/>
    <w:rsid w:val="5FF75C9B"/>
    <w:rsid w:val="619A7936"/>
    <w:rsid w:val="61C83F03"/>
    <w:rsid w:val="634D23C2"/>
    <w:rsid w:val="66A82BFF"/>
    <w:rsid w:val="68B325B8"/>
    <w:rsid w:val="6AB35962"/>
    <w:rsid w:val="6B7A3545"/>
    <w:rsid w:val="6C9C7CC8"/>
    <w:rsid w:val="700927E5"/>
    <w:rsid w:val="7082434C"/>
    <w:rsid w:val="70C738B3"/>
    <w:rsid w:val="715715A0"/>
    <w:rsid w:val="71BD72D4"/>
    <w:rsid w:val="72EC722D"/>
    <w:rsid w:val="7752668D"/>
    <w:rsid w:val="79FC406E"/>
    <w:rsid w:val="7C027CEF"/>
    <w:rsid w:val="7EF3406C"/>
    <w:rsid w:val="7FF25D12"/>
    <w:rsid w:val="7FF9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4"/>
    <w:basedOn w:val="1"/>
    <w:next w:val="1"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120"/>
      <w:ind w:left="420" w:leftChars="200" w:firstLine="420"/>
    </w:pPr>
    <w:rPr>
      <w:rFonts w:ascii="Times New Roman" w:hAnsi="Times New Roman" w:cs="Times New Roman"/>
      <w:sz w:val="21"/>
      <w:szCs w:val="21"/>
    </w:rPr>
  </w:style>
  <w:style w:type="paragraph" w:styleId="3">
    <w:name w:val="Body Text Indent"/>
    <w:basedOn w:val="1"/>
    <w:qFormat/>
    <w:uiPriority w:val="0"/>
    <w:pPr>
      <w:ind w:firstLine="830" w:firstLineChars="352"/>
    </w:pPr>
    <w:rPr>
      <w:rFonts w:ascii="仿宋_GB2312" w:eastAsia="仿宋_GB2312"/>
      <w:sz w:val="32"/>
      <w:szCs w:val="20"/>
    </w:rPr>
  </w:style>
  <w:style w:type="paragraph" w:styleId="5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样式3"/>
    <w:basedOn w:val="5"/>
    <w:qFormat/>
    <w:uiPriority w:val="0"/>
    <w:pPr>
      <w:spacing w:line="360" w:lineRule="auto"/>
    </w:pPr>
    <w:rPr>
      <w:rFonts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2021-02-05T06:57:00Z</dcterms:created>
  <dc:creator>Administrator</dc:creator>
  <cp:lastModifiedBy>Administrator</cp:lastModifiedBy>
  <dcterms:modified xsi:type="dcterms:W3CDTF">2024-04-15T03:27:44Z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8E1348F63FF74D84BA01B13D5EC480C4</vt:lpwstr>
  </property>
</Properties>
</file>